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0EE0F" w14:textId="77777777" w:rsidR="00966707" w:rsidRPr="00D26F60" w:rsidRDefault="00966707" w:rsidP="00966707">
      <w:pPr>
        <w:pStyle w:val="NormalWeb"/>
        <w:spacing w:before="0" w:beforeAutospacing="0" w:after="0" w:afterAutospacing="0"/>
        <w:jc w:val="center"/>
        <w:rPr>
          <w:b/>
          <w:sz w:val="28"/>
          <w:szCs w:val="28"/>
        </w:rPr>
      </w:pPr>
      <w:r w:rsidRPr="00D26F60">
        <w:rPr>
          <w:rFonts w:ascii="Calibri" w:hAnsi="Calibri"/>
          <w:b/>
          <w:color w:val="000000"/>
          <w:sz w:val="28"/>
          <w:szCs w:val="28"/>
        </w:rPr>
        <w:t>Eastview Lightning Robotics</w:t>
      </w:r>
    </w:p>
    <w:p w14:paraId="4C0981CD" w14:textId="77777777" w:rsidR="00966707" w:rsidRPr="00D26F60" w:rsidRDefault="00966707" w:rsidP="00966707">
      <w:pPr>
        <w:pStyle w:val="NormalWeb"/>
        <w:spacing w:before="13" w:beforeAutospacing="0" w:after="0" w:afterAutospacing="0"/>
        <w:jc w:val="center"/>
        <w:rPr>
          <w:b/>
          <w:sz w:val="28"/>
          <w:szCs w:val="28"/>
        </w:rPr>
      </w:pPr>
      <w:r w:rsidRPr="00D26F60">
        <w:rPr>
          <w:rFonts w:ascii="Calibri" w:hAnsi="Calibri"/>
          <w:b/>
          <w:color w:val="000000"/>
          <w:sz w:val="28"/>
          <w:szCs w:val="28"/>
        </w:rPr>
        <w:t>Booster</w:t>
      </w:r>
      <w:r>
        <w:rPr>
          <w:rFonts w:ascii="Calibri" w:hAnsi="Calibri"/>
          <w:b/>
          <w:color w:val="000000"/>
          <w:sz w:val="28"/>
          <w:szCs w:val="28"/>
        </w:rPr>
        <w:t>s</w:t>
      </w:r>
      <w:r w:rsidRPr="00D26F60">
        <w:rPr>
          <w:rFonts w:ascii="Calibri" w:hAnsi="Calibri"/>
          <w:b/>
          <w:color w:val="000000"/>
          <w:sz w:val="28"/>
          <w:szCs w:val="28"/>
        </w:rPr>
        <w:t xml:space="preserve"> Meeting Minutes</w:t>
      </w:r>
    </w:p>
    <w:p w14:paraId="23C572D6" w14:textId="0F4BB8F6" w:rsidR="00966707" w:rsidRDefault="00966707" w:rsidP="00D84BBD">
      <w:pPr>
        <w:pStyle w:val="NormalWeb"/>
        <w:spacing w:before="599" w:beforeAutospacing="0" w:after="0" w:afterAutospacing="0"/>
        <w:ind w:left="1800" w:hanging="1800"/>
      </w:pPr>
      <w:r>
        <w:rPr>
          <w:rFonts w:ascii="Calibri" w:hAnsi="Calibri"/>
          <w:color w:val="000000"/>
        </w:rPr>
        <w:t>Date</w:t>
      </w:r>
      <w:r w:rsidR="00577B1C">
        <w:rPr>
          <w:rFonts w:ascii="Calibri" w:hAnsi="Calibri"/>
          <w:color w:val="000000"/>
        </w:rPr>
        <w:t xml:space="preserve"> of Meeting:</w:t>
      </w:r>
      <w:r w:rsidR="00577B1C">
        <w:rPr>
          <w:rFonts w:ascii="Calibri" w:hAnsi="Calibri"/>
          <w:color w:val="000000"/>
        </w:rPr>
        <w:tab/>
        <w:t>Monday, March 1</w:t>
      </w:r>
      <w:r>
        <w:rPr>
          <w:rFonts w:ascii="Calibri" w:hAnsi="Calibri"/>
          <w:color w:val="000000"/>
        </w:rPr>
        <w:t>, 2021</w:t>
      </w:r>
    </w:p>
    <w:p w14:paraId="68D33BA7" w14:textId="77777777" w:rsidR="00966707" w:rsidRDefault="00966707" w:rsidP="00D84BBD">
      <w:pPr>
        <w:pStyle w:val="NormalWeb"/>
        <w:spacing w:before="13" w:beforeAutospacing="0" w:after="0" w:afterAutospacing="0"/>
        <w:ind w:left="1800" w:hanging="1800"/>
      </w:pPr>
      <w:r>
        <w:rPr>
          <w:rFonts w:ascii="Calibri" w:hAnsi="Calibri"/>
          <w:color w:val="000000"/>
        </w:rPr>
        <w:t>Location:</w:t>
      </w:r>
      <w:r>
        <w:rPr>
          <w:rFonts w:ascii="Calibri" w:hAnsi="Calibri"/>
          <w:color w:val="000000"/>
        </w:rPr>
        <w:tab/>
        <w:t>Zoom Teleconference</w:t>
      </w:r>
    </w:p>
    <w:p w14:paraId="0AA4738D" w14:textId="06117223" w:rsidR="00966707" w:rsidRDefault="00966707" w:rsidP="00D84BBD">
      <w:pPr>
        <w:pStyle w:val="NormalWeb"/>
        <w:spacing w:before="13" w:beforeAutospacing="0" w:after="0" w:afterAutospacing="0"/>
        <w:ind w:left="1800" w:right="347" w:hanging="1800"/>
      </w:pPr>
      <w:r>
        <w:rPr>
          <w:rFonts w:ascii="Calibri" w:hAnsi="Calibri"/>
          <w:color w:val="000000"/>
        </w:rPr>
        <w:t>Attendees:</w:t>
      </w:r>
      <w:r>
        <w:rPr>
          <w:rFonts w:ascii="Calibri" w:hAnsi="Calibri"/>
          <w:color w:val="000000"/>
        </w:rPr>
        <w:tab/>
      </w:r>
      <w:proofErr w:type="spellStart"/>
      <w:r w:rsidR="00577B1C">
        <w:rPr>
          <w:rFonts w:ascii="Calibri" w:hAnsi="Calibri"/>
          <w:color w:val="000000"/>
        </w:rPr>
        <w:t>Rohini</w:t>
      </w:r>
      <w:proofErr w:type="spellEnd"/>
      <w:r w:rsidR="00577B1C">
        <w:rPr>
          <w:rFonts w:ascii="Calibri" w:hAnsi="Calibri"/>
          <w:color w:val="000000"/>
        </w:rPr>
        <w:t xml:space="preserve"> </w:t>
      </w:r>
      <w:proofErr w:type="spellStart"/>
      <w:r w:rsidR="00577B1C">
        <w:rPr>
          <w:rFonts w:ascii="Calibri" w:hAnsi="Calibri"/>
          <w:color w:val="000000"/>
        </w:rPr>
        <w:t>Kamineni</w:t>
      </w:r>
      <w:proofErr w:type="spellEnd"/>
      <w:r w:rsidR="00577B1C">
        <w:rPr>
          <w:rFonts w:ascii="Calibri" w:hAnsi="Calibri"/>
          <w:color w:val="000000"/>
        </w:rPr>
        <w:t xml:space="preserve">, </w:t>
      </w:r>
      <w:r>
        <w:rPr>
          <w:rFonts w:ascii="Calibri" w:hAnsi="Calibri"/>
          <w:color w:val="000000"/>
        </w:rPr>
        <w:t xml:space="preserve">Sharon Dahl, Brian Connors, </w:t>
      </w:r>
      <w:r w:rsidR="00577B1C">
        <w:rPr>
          <w:rFonts w:ascii="Calibri" w:hAnsi="Calibri"/>
          <w:color w:val="000000"/>
        </w:rPr>
        <w:t>Eric Ojala</w:t>
      </w:r>
    </w:p>
    <w:p w14:paraId="61F1A1B1" w14:textId="0D2B6F2C" w:rsidR="00966707" w:rsidRDefault="00D84BBD" w:rsidP="00D84BBD">
      <w:pPr>
        <w:pStyle w:val="NormalWeb"/>
        <w:spacing w:before="11" w:beforeAutospacing="0" w:after="0" w:afterAutospacing="0"/>
        <w:ind w:left="1800" w:hanging="1800"/>
      </w:pPr>
      <w:proofErr w:type="gramStart"/>
      <w:r>
        <w:rPr>
          <w:rFonts w:ascii="Calibri" w:hAnsi="Calibri"/>
          <w:color w:val="000000"/>
        </w:rPr>
        <w:t>Meeting Time:</w:t>
      </w:r>
      <w:r>
        <w:rPr>
          <w:rFonts w:ascii="Calibri" w:hAnsi="Calibri"/>
          <w:color w:val="000000"/>
        </w:rPr>
        <w:tab/>
      </w:r>
      <w:r w:rsidR="00966707">
        <w:rPr>
          <w:rFonts w:ascii="Calibri" w:hAnsi="Calibri"/>
          <w:color w:val="000000"/>
        </w:rPr>
        <w:t>6:45 p.m.</w:t>
      </w:r>
      <w:proofErr w:type="gramEnd"/>
      <w:r w:rsidR="00966707">
        <w:rPr>
          <w:rFonts w:ascii="Calibri" w:hAnsi="Calibri"/>
          <w:color w:val="000000"/>
        </w:rPr>
        <w:t> </w:t>
      </w:r>
    </w:p>
    <w:p w14:paraId="47AE72AB" w14:textId="77777777" w:rsidR="00966707" w:rsidRDefault="00966707"/>
    <w:p w14:paraId="790A9BDF" w14:textId="0DF47080" w:rsidR="004D0A3E" w:rsidRPr="004D0A3E" w:rsidRDefault="00577B1C" w:rsidP="004D0A3E">
      <w:pPr>
        <w:rPr>
          <w:b/>
          <w:bCs/>
        </w:rPr>
      </w:pPr>
      <w:r>
        <w:rPr>
          <w:b/>
          <w:bCs/>
        </w:rPr>
        <w:t>Fiscal Year 2020 Financial Review</w:t>
      </w:r>
    </w:p>
    <w:p w14:paraId="3FA457E8" w14:textId="0F8482B6" w:rsidR="00293675" w:rsidRDefault="00293675" w:rsidP="004D0A3E">
      <w:r>
        <w:t xml:space="preserve">Treasurer Sharon Dahl </w:t>
      </w:r>
      <w:r w:rsidR="00577B1C">
        <w:t>began the meeting by summarizing the annual financial report for fiscal year 2020</w:t>
      </w:r>
      <w:r>
        <w:t xml:space="preserve"> </w:t>
      </w:r>
      <w:r w:rsidR="00305A58">
        <w:t>(ended</w:t>
      </w:r>
      <w:r w:rsidR="00577B1C">
        <w:t xml:space="preserve"> August 31</w:t>
      </w:r>
      <w:r w:rsidR="00577B1C" w:rsidRPr="00577B1C">
        <w:rPr>
          <w:vertAlign w:val="superscript"/>
        </w:rPr>
        <w:t>st</w:t>
      </w:r>
      <w:r w:rsidR="00577B1C">
        <w:t>), which must be submitted to the office of the Minnesota Attorney General.</w:t>
      </w:r>
    </w:p>
    <w:p w14:paraId="1B43A642" w14:textId="43D1F986" w:rsidR="00293675" w:rsidRDefault="00D91BBF" w:rsidP="00D91BBF">
      <w:pPr>
        <w:pStyle w:val="ListParagraph"/>
        <w:numPr>
          <w:ilvl w:val="0"/>
          <w:numId w:val="1"/>
        </w:numPr>
      </w:pPr>
      <w:r>
        <w:t xml:space="preserve">Sharon has replaced </w:t>
      </w:r>
      <w:r w:rsidR="00FC3EC9">
        <w:t xml:space="preserve">former Treasurer </w:t>
      </w:r>
      <w:r>
        <w:t xml:space="preserve">Sharon Carter as the </w:t>
      </w:r>
      <w:r w:rsidR="00FC3EC9">
        <w:t xml:space="preserve">organization’s </w:t>
      </w:r>
      <w:r>
        <w:t>official contact.</w:t>
      </w:r>
    </w:p>
    <w:p w14:paraId="7748FB0C" w14:textId="75E01003" w:rsidR="00D91BBF" w:rsidRDefault="00D91BBF" w:rsidP="00D91BBF">
      <w:pPr>
        <w:pStyle w:val="ListParagraph"/>
        <w:numPr>
          <w:ilvl w:val="0"/>
          <w:numId w:val="1"/>
        </w:numPr>
      </w:pPr>
      <w:r>
        <w:t>The team received almost $21,000 in donations and member contributions and incurred approximately $22,500 in expenses.</w:t>
      </w:r>
    </w:p>
    <w:p w14:paraId="0A0CB655" w14:textId="74C906C9" w:rsidR="00D91BBF" w:rsidRDefault="00D91BBF" w:rsidP="00D91BBF">
      <w:pPr>
        <w:pStyle w:val="ListParagraph"/>
        <w:numPr>
          <w:ilvl w:val="0"/>
          <w:numId w:val="1"/>
        </w:numPr>
      </w:pPr>
      <w:r>
        <w:t>There were little advertising or promotional expenses due to the COVID pandemic.</w:t>
      </w:r>
    </w:p>
    <w:p w14:paraId="5F1645F4" w14:textId="4D791287" w:rsidR="00D91BBF" w:rsidRDefault="00D91BBF" w:rsidP="00D91BBF">
      <w:pPr>
        <w:pStyle w:val="ListParagraph"/>
        <w:numPr>
          <w:ilvl w:val="0"/>
          <w:numId w:val="1"/>
        </w:numPr>
      </w:pPr>
      <w:r>
        <w:t xml:space="preserve">It is expected that funding provided by the school (approx. $7,000) will cover the entire cost of </w:t>
      </w:r>
      <w:r w:rsidR="004D5C7C">
        <w:t xml:space="preserve">program </w:t>
      </w:r>
      <w:r>
        <w:t>operati</w:t>
      </w:r>
      <w:r w:rsidR="004D5C7C">
        <w:t>ons</w:t>
      </w:r>
      <w:r>
        <w:t xml:space="preserve"> for FY 2021.</w:t>
      </w:r>
    </w:p>
    <w:p w14:paraId="7355A504" w14:textId="37C33A8B" w:rsidR="00293675" w:rsidRDefault="00D91BBF" w:rsidP="00293675">
      <w:pPr>
        <w:pStyle w:val="ListParagraph"/>
        <w:numPr>
          <w:ilvl w:val="0"/>
          <w:numId w:val="1"/>
        </w:numPr>
      </w:pPr>
      <w:r>
        <w:t xml:space="preserve">President </w:t>
      </w:r>
      <w:proofErr w:type="spellStart"/>
      <w:r>
        <w:t>Rohini</w:t>
      </w:r>
      <w:proofErr w:type="spellEnd"/>
      <w:r>
        <w:t xml:space="preserve"> </w:t>
      </w:r>
      <w:proofErr w:type="spellStart"/>
      <w:r>
        <w:t>Kamenini</w:t>
      </w:r>
      <w:proofErr w:type="spellEnd"/>
      <w:r>
        <w:t xml:space="preserve"> must sign the report before submission.</w:t>
      </w:r>
    </w:p>
    <w:p w14:paraId="4F3DC54D" w14:textId="1563C0E4" w:rsidR="00604D9C" w:rsidRDefault="00604D9C" w:rsidP="00AC69EE">
      <w:pPr>
        <w:spacing w:after="100" w:afterAutospacing="1"/>
      </w:pPr>
      <w:r>
        <w:t xml:space="preserve">Sharon asked for a motion to approve, which was seconded by </w:t>
      </w:r>
      <w:proofErr w:type="spellStart"/>
      <w:r w:rsidR="00577B1C">
        <w:t>Rohini</w:t>
      </w:r>
      <w:proofErr w:type="spellEnd"/>
      <w:r w:rsidR="002C5581">
        <w:t xml:space="preserve">. </w:t>
      </w:r>
      <w:r>
        <w:t>The motion carried and the report was approved.</w:t>
      </w:r>
    </w:p>
    <w:p w14:paraId="5281B03E" w14:textId="47D65FBB" w:rsidR="004D0A3E" w:rsidRPr="004D0A3E" w:rsidRDefault="00BA09B4" w:rsidP="00293675">
      <w:pPr>
        <w:rPr>
          <w:b/>
          <w:bCs/>
        </w:rPr>
      </w:pPr>
      <w:bookmarkStart w:id="0" w:name="_GoBack"/>
      <w:bookmarkEnd w:id="0"/>
      <w:r>
        <w:rPr>
          <w:b/>
          <w:bCs/>
        </w:rPr>
        <w:t>Boosters</w:t>
      </w:r>
      <w:r w:rsidR="004D0A3E" w:rsidRPr="004D0A3E">
        <w:rPr>
          <w:b/>
          <w:bCs/>
        </w:rPr>
        <w:t xml:space="preserve"> Update</w:t>
      </w:r>
    </w:p>
    <w:p w14:paraId="28B7E7C2" w14:textId="77777777" w:rsidR="00BA09B4" w:rsidRDefault="00BA09B4" w:rsidP="00157B71">
      <w:pPr>
        <w:spacing w:after="100" w:afterAutospacing="1"/>
      </w:pPr>
      <w:proofErr w:type="spellStart"/>
      <w:r>
        <w:t>Rohini</w:t>
      </w:r>
      <w:proofErr w:type="spellEnd"/>
      <w:r w:rsidR="00293675">
        <w:t xml:space="preserve"> </w:t>
      </w:r>
      <w:r>
        <w:t>provided a brief update on Boosters matters.</w:t>
      </w:r>
    </w:p>
    <w:p w14:paraId="62D112F9" w14:textId="7F99467C" w:rsidR="00FC3EC9" w:rsidRPr="00FC3EC9" w:rsidRDefault="00FC3EC9" w:rsidP="00FC3EC9">
      <w:pPr>
        <w:pStyle w:val="ListParagraph"/>
        <w:numPr>
          <w:ilvl w:val="0"/>
          <w:numId w:val="1"/>
        </w:numPr>
      </w:pPr>
      <w:r>
        <w:rPr>
          <w:bCs/>
        </w:rPr>
        <w:t>All Sterling Bank account cards have been destroyed.</w:t>
      </w:r>
    </w:p>
    <w:p w14:paraId="3631F3BD" w14:textId="573EEF53" w:rsidR="00FC3EC9" w:rsidRPr="00FC3EC9" w:rsidRDefault="00FC3EC9" w:rsidP="00FC3EC9">
      <w:pPr>
        <w:pStyle w:val="ListParagraph"/>
        <w:numPr>
          <w:ilvl w:val="0"/>
          <w:numId w:val="1"/>
        </w:numPr>
      </w:pPr>
      <w:r>
        <w:rPr>
          <w:bCs/>
        </w:rPr>
        <w:t>Only Coach Ron Hauser and Susan Carter have Capital One Spark credit cards, and Susan continues to maintain responsibility for the account. We will keep these cards active for club expenses until the Bremer account becomes fully active.</w:t>
      </w:r>
    </w:p>
    <w:p w14:paraId="5EEA229E" w14:textId="7BB63236" w:rsidR="00FC3EC9" w:rsidRPr="00FC3EC9" w:rsidRDefault="00FC3EC9" w:rsidP="00FC3EC9">
      <w:pPr>
        <w:pStyle w:val="ListParagraph"/>
        <w:numPr>
          <w:ilvl w:val="0"/>
          <w:numId w:val="1"/>
        </w:numPr>
      </w:pPr>
      <w:r>
        <w:rPr>
          <w:bCs/>
        </w:rPr>
        <w:t>The club is in good standing with the State of Minnesota through December 31, 2022.</w:t>
      </w:r>
    </w:p>
    <w:p w14:paraId="24701A85" w14:textId="2357B0EA" w:rsidR="00FC3EC9" w:rsidRPr="00FC3EC9" w:rsidRDefault="00FC3EC9" w:rsidP="00FC3EC9">
      <w:pPr>
        <w:pStyle w:val="ListParagraph"/>
        <w:numPr>
          <w:ilvl w:val="0"/>
          <w:numId w:val="1"/>
        </w:numPr>
      </w:pPr>
      <w:r>
        <w:rPr>
          <w:bCs/>
        </w:rPr>
        <w:t>FRC team member registrations, contact information, and fees continue to be collected.</w:t>
      </w:r>
    </w:p>
    <w:p w14:paraId="672B7C23" w14:textId="77777777" w:rsidR="0083689B" w:rsidRPr="0083689B" w:rsidRDefault="00FC3EC9" w:rsidP="0083689B">
      <w:pPr>
        <w:pStyle w:val="ListParagraph"/>
        <w:numPr>
          <w:ilvl w:val="0"/>
          <w:numId w:val="1"/>
        </w:numPr>
      </w:pPr>
      <w:r>
        <w:rPr>
          <w:bCs/>
        </w:rPr>
        <w:t>FTC Team 847</w:t>
      </w:r>
      <w:r w:rsidR="0083689B">
        <w:rPr>
          <w:bCs/>
        </w:rPr>
        <w:t>3 won several awards this season and is planning to hold a banquet in the EVHS Commons</w:t>
      </w:r>
    </w:p>
    <w:p w14:paraId="461C0CBB" w14:textId="458F8CB9" w:rsidR="0083689B" w:rsidRPr="0083689B" w:rsidRDefault="0083689B" w:rsidP="0083689B">
      <w:pPr>
        <w:pStyle w:val="ListParagraph"/>
        <w:numPr>
          <w:ilvl w:val="0"/>
          <w:numId w:val="1"/>
        </w:numPr>
      </w:pPr>
      <w:r>
        <w:rPr>
          <w:bCs/>
        </w:rPr>
        <w:t>Coach Brian Connors plans to re-organize the club email groups to streamline communications.</w:t>
      </w:r>
    </w:p>
    <w:p w14:paraId="28ACD26D" w14:textId="77777777" w:rsidR="00D32E19" w:rsidRDefault="00D32E19" w:rsidP="00931842">
      <w:pPr>
        <w:spacing w:after="0"/>
      </w:pPr>
    </w:p>
    <w:p w14:paraId="7709764F" w14:textId="77777777" w:rsidR="00931842" w:rsidRDefault="00293675" w:rsidP="0083689B">
      <w:pPr>
        <w:spacing w:after="100" w:afterAutospacing="1"/>
      </w:pPr>
      <w:r>
        <w:t>The meeting</w:t>
      </w:r>
      <w:r w:rsidR="0083689B">
        <w:t xml:space="preserve"> adjourned at approximately 7:50</w:t>
      </w:r>
      <w:r>
        <w:t xml:space="preserve"> </w:t>
      </w:r>
      <w:r w:rsidR="0083689B">
        <w:t>p.m</w:t>
      </w:r>
      <w:r>
        <w:t>.</w:t>
      </w:r>
    </w:p>
    <w:p w14:paraId="097247E7" w14:textId="410CA850" w:rsidR="002C5581" w:rsidRDefault="002C5581" w:rsidP="0083689B">
      <w:pPr>
        <w:spacing w:after="100" w:afterAutospacing="1"/>
      </w:pPr>
      <w:r>
        <w:rPr>
          <w:rFonts w:ascii="Calibri" w:hAnsi="Calibri"/>
          <w:color w:val="000000"/>
        </w:rPr>
        <w:t xml:space="preserve">Date of next meeting: Tuesday, </w:t>
      </w:r>
      <w:r w:rsidR="00D32E19">
        <w:rPr>
          <w:rFonts w:ascii="Calibri" w:hAnsi="Calibri"/>
          <w:color w:val="000000"/>
        </w:rPr>
        <w:t>April</w:t>
      </w:r>
      <w:r>
        <w:rPr>
          <w:rFonts w:ascii="Calibri" w:hAnsi="Calibri"/>
          <w:color w:val="000000"/>
        </w:rPr>
        <w:t xml:space="preserve"> </w:t>
      </w:r>
      <w:r w:rsidR="00D32E19">
        <w:rPr>
          <w:rFonts w:ascii="Calibri" w:hAnsi="Calibri"/>
          <w:color w:val="000000"/>
        </w:rPr>
        <w:t>13</w:t>
      </w:r>
      <w:r>
        <w:rPr>
          <w:rFonts w:ascii="Calibri" w:hAnsi="Calibri"/>
          <w:color w:val="000000"/>
        </w:rPr>
        <w:t>, 2021</w:t>
      </w:r>
    </w:p>
    <w:sectPr w:rsidR="002C5581" w:rsidSect="00931842">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D6D2F"/>
    <w:multiLevelType w:val="hybridMultilevel"/>
    <w:tmpl w:val="F77A8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AE6D4D"/>
    <w:multiLevelType w:val="hybridMultilevel"/>
    <w:tmpl w:val="D282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B86808"/>
    <w:multiLevelType w:val="hybridMultilevel"/>
    <w:tmpl w:val="CFAEC11C"/>
    <w:lvl w:ilvl="0" w:tplc="1E1EC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75"/>
    <w:rsid w:val="000318B5"/>
    <w:rsid w:val="0008561E"/>
    <w:rsid w:val="000B343A"/>
    <w:rsid w:val="00157B71"/>
    <w:rsid w:val="002647C2"/>
    <w:rsid w:val="00293675"/>
    <w:rsid w:val="002C5581"/>
    <w:rsid w:val="00305A58"/>
    <w:rsid w:val="00444B36"/>
    <w:rsid w:val="004644D6"/>
    <w:rsid w:val="004D0A3E"/>
    <w:rsid w:val="004D5C7C"/>
    <w:rsid w:val="00577B1C"/>
    <w:rsid w:val="005E7134"/>
    <w:rsid w:val="00604D9C"/>
    <w:rsid w:val="006D0283"/>
    <w:rsid w:val="0083689B"/>
    <w:rsid w:val="00931842"/>
    <w:rsid w:val="00966707"/>
    <w:rsid w:val="00AC69EE"/>
    <w:rsid w:val="00BA09B4"/>
    <w:rsid w:val="00BE5854"/>
    <w:rsid w:val="00D32E19"/>
    <w:rsid w:val="00D57755"/>
    <w:rsid w:val="00D84BBD"/>
    <w:rsid w:val="00D91BBF"/>
    <w:rsid w:val="00E6539E"/>
    <w:rsid w:val="00FA162A"/>
    <w:rsid w:val="00FC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675"/>
    <w:pPr>
      <w:ind w:left="720"/>
      <w:contextualSpacing/>
    </w:pPr>
  </w:style>
  <w:style w:type="paragraph" w:styleId="NormalWeb">
    <w:name w:val="Normal (Web)"/>
    <w:basedOn w:val="Normal"/>
    <w:uiPriority w:val="99"/>
    <w:semiHidden/>
    <w:unhideWhenUsed/>
    <w:rsid w:val="009667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675"/>
    <w:pPr>
      <w:ind w:left="720"/>
      <w:contextualSpacing/>
    </w:pPr>
  </w:style>
  <w:style w:type="paragraph" w:styleId="NormalWeb">
    <w:name w:val="Normal (Web)"/>
    <w:basedOn w:val="Normal"/>
    <w:uiPriority w:val="99"/>
    <w:semiHidden/>
    <w:unhideWhenUsed/>
    <w:rsid w:val="009667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Liwanag Ojala</dc:creator>
  <cp:lastModifiedBy>ojala</cp:lastModifiedBy>
  <cp:revision>11</cp:revision>
  <dcterms:created xsi:type="dcterms:W3CDTF">2021-03-24T15:25:00Z</dcterms:created>
  <dcterms:modified xsi:type="dcterms:W3CDTF">2021-03-24T16:07:00Z</dcterms:modified>
</cp:coreProperties>
</file>